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25197157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06E5DBED" w:rsidR="0061779A" w:rsidRPr="00F62F7D" w:rsidRDefault="25197157" w:rsidP="25197157">
            <w:pPr>
              <w:spacing w:before="40" w:after="40"/>
              <w:ind w:left="360" w:hanging="360"/>
              <w:rPr>
                <w:rFonts w:asciiTheme="minorHAnsi" w:hAnsiTheme="minorHAnsi"/>
                <w:sz w:val="20"/>
              </w:rPr>
            </w:pPr>
            <w:r w:rsidRPr="25197157">
              <w:rPr>
                <w:rFonts w:asciiTheme="minorHAnsi" w:hAnsiTheme="minorHAnsi"/>
                <w:sz w:val="20"/>
              </w:rPr>
              <w:t>1.</w:t>
            </w:r>
            <w:r w:rsidR="0061779A">
              <w:tab/>
            </w:r>
            <w:r w:rsidRPr="25197157">
              <w:rPr>
                <w:rFonts w:asciiTheme="minorHAnsi" w:hAnsiTheme="minorHAnsi"/>
                <w:sz w:val="20"/>
              </w:rPr>
              <w:t xml:space="preserve">The audit of accounts for the Cwmdu and District Community Council </w:t>
            </w:r>
            <w:r w:rsidRPr="25197157">
              <w:rPr>
                <w:rFonts w:asciiTheme="minorHAnsi" w:hAnsiTheme="minorHAnsi"/>
                <w:noProof/>
                <w:sz w:val="20"/>
              </w:rPr>
              <w:t>for</w:t>
            </w:r>
            <w:r w:rsidRPr="25197157">
              <w:rPr>
                <w:rFonts w:asciiTheme="minorHAnsi" w:hAnsiTheme="minorHAnsi"/>
                <w:sz w:val="20"/>
              </w:rPr>
              <w:t xml:space="preserve"> the years ended 31 March </w:t>
            </w:r>
            <w:r w:rsidRPr="25197157">
              <w:rPr>
                <w:rFonts w:asciiTheme="minorHAnsi" w:hAnsiTheme="minorHAnsi"/>
                <w:color w:val="7030A0"/>
                <w:sz w:val="20"/>
              </w:rPr>
              <w:t xml:space="preserve">2021 and 2022 </w:t>
            </w:r>
            <w:r w:rsidRPr="25197157">
              <w:rPr>
                <w:rFonts w:asciiTheme="minorHAnsi" w:hAnsiTheme="minorHAnsi"/>
                <w:sz w:val="20"/>
              </w:rPr>
              <w:t>has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25197157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2FB6F4DB" w:rsidR="0061779A" w:rsidRPr="00F62F7D" w:rsidRDefault="25197157" w:rsidP="25197157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/>
                <w:sz w:val="20"/>
              </w:rPr>
            </w:pPr>
            <w:r w:rsidRPr="25197157">
              <w:rPr>
                <w:rFonts w:asciiTheme="minorHAnsi" w:hAnsiTheme="minorHAnsi"/>
                <w:sz w:val="20"/>
              </w:rPr>
              <w:t>The annual return is available for inspection by any local government elector for the area of the 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25197157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7FE4841E" w:rsidR="0061779A" w:rsidRPr="00F62F7D" w:rsidRDefault="25197157" w:rsidP="25197157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25197157">
              <w:rPr>
                <w:rFonts w:asciiTheme="minorHAnsi" w:hAnsiTheme="minorHAnsi"/>
                <w:sz w:val="20"/>
              </w:rPr>
              <w:t>(a)_____SUE DALE, CLERK________________________________</w:t>
            </w:r>
          </w:p>
          <w:p w14:paraId="36309A29" w14:textId="32EF95BA" w:rsidR="0061779A" w:rsidRPr="00F62F7D" w:rsidRDefault="0061779A" w:rsidP="2519715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br/>
            </w:r>
            <w:r w:rsidR="25197157" w:rsidRPr="25197157">
              <w:rPr>
                <w:rFonts w:asciiTheme="minorHAnsi" w:hAnsiTheme="minorHAnsi"/>
                <w:sz w:val="20"/>
              </w:rPr>
              <w:t xml:space="preserve">   BOAT HOUSE, COED_YR_YNYS RD___________</w:t>
            </w:r>
          </w:p>
          <w:p w14:paraId="0196E101" w14:textId="1DF65E46" w:rsidR="0061779A" w:rsidRPr="00F62F7D" w:rsidRDefault="0061779A" w:rsidP="2519715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br/>
            </w:r>
            <w:r w:rsidR="25197157" w:rsidRPr="25197157">
              <w:rPr>
                <w:rFonts w:asciiTheme="minorHAnsi" w:hAnsiTheme="minorHAnsi"/>
                <w:sz w:val="20"/>
              </w:rPr>
              <w:t xml:space="preserve">   LLANGYNIDR, POWYS.  NP8 1NA_____</w:t>
            </w:r>
            <w:r>
              <w:br/>
            </w:r>
          </w:p>
        </w:tc>
      </w:tr>
      <w:tr w:rsidR="0061779A" w:rsidRPr="00F62F7D" w14:paraId="1345DAE5" w14:textId="77777777" w:rsidTr="25197157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77777777" w:rsidR="0061779A" w:rsidRPr="00F62F7D" w:rsidRDefault="0061779A" w:rsidP="25197157">
            <w:pPr>
              <w:spacing w:before="40" w:after="40"/>
              <w:ind w:left="360" w:hanging="360"/>
              <w:rPr>
                <w:rFonts w:asciiTheme="minorHAnsi" w:hAnsi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25197157">
              <w:rPr>
                <w:rFonts w:asciiTheme="minorHAnsi" w:hAnsiTheme="minorHAnsi"/>
                <w:sz w:val="20"/>
              </w:rPr>
              <w:t>between (</w:t>
            </w:r>
            <w:r w:rsidRPr="25197157">
              <w:rPr>
                <w:rFonts w:asciiTheme="minorHAnsi" w:hAnsiTheme="minorHAnsi"/>
                <w:color w:val="7030A0"/>
                <w:sz w:val="20"/>
              </w:rPr>
              <w:t xml:space="preserve">b)___9____ am and (b)_____5___ </w:t>
            </w:r>
            <w:r w:rsidRPr="25197157">
              <w:rPr>
                <w:rFonts w:asciiTheme="minorHAnsi" w:hAnsi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25197157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2D96D9DD" w:rsidR="0061779A" w:rsidRPr="00F62F7D" w:rsidRDefault="25197157" w:rsidP="25197157">
            <w:pPr>
              <w:spacing w:before="40" w:after="40"/>
              <w:ind w:left="360" w:hanging="360"/>
              <w:rPr>
                <w:rFonts w:asciiTheme="minorHAnsi" w:hAnsiTheme="minorHAnsi"/>
                <w:sz w:val="20"/>
              </w:rPr>
            </w:pPr>
            <w:r w:rsidRPr="25197157">
              <w:rPr>
                <w:rFonts w:asciiTheme="minorHAnsi" w:hAnsiTheme="minorHAnsi"/>
                <w:sz w:val="20"/>
              </w:rPr>
              <w:t xml:space="preserve"> </w:t>
            </w:r>
            <w:r w:rsidR="0061779A">
              <w:tab/>
            </w:r>
            <w:r w:rsidRPr="25197157">
              <w:rPr>
                <w:rFonts w:asciiTheme="minorHAnsi" w:hAnsiTheme="minorHAnsi"/>
                <w:sz w:val="20"/>
              </w:rPr>
              <w:t>£___8__ for each copy of the annual return.</w:t>
            </w:r>
          </w:p>
        </w:tc>
      </w:tr>
      <w:tr w:rsidR="0061779A" w:rsidRPr="00F62F7D" w14:paraId="0E68E3F5" w14:textId="77777777" w:rsidTr="25197157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44D37E18" w:rsidR="0061779A" w:rsidRPr="00F62F7D" w:rsidRDefault="25197157" w:rsidP="25197157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25197157">
              <w:rPr>
                <w:rFonts w:asciiTheme="minorHAnsi" w:hAnsiTheme="minorHAnsi"/>
                <w:sz w:val="20"/>
              </w:rPr>
              <w:t>(d)SUE DALE, CLERK______________</w:t>
            </w:r>
          </w:p>
        </w:tc>
      </w:tr>
      <w:tr w:rsidR="0061779A" w:rsidRPr="00F62F7D" w14:paraId="44B35414" w14:textId="77777777" w:rsidTr="25197157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08A28315" w:rsidR="0061779A" w:rsidRPr="00F62F7D" w:rsidRDefault="25197157" w:rsidP="25197157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25197157">
              <w:rPr>
                <w:rFonts w:asciiTheme="minorHAnsi" w:hAnsiTheme="minorHAnsi"/>
                <w:sz w:val="20"/>
              </w:rPr>
              <w:t>(e)___21/3/2023_________________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default" r:id="rId11"/>
          <w:footerReference w:type="default" r:id="rId12"/>
          <w:headerReference w:type="first" r:id="rId13"/>
          <w:footerReference w:type="first" r:id="rId14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Archwilio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archwiliadau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wedi’u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trwy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Llun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unrhyw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unrhyw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flynyddol</w:t>
            </w:r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default" r:id="rId15"/>
      <w:footerReference w:type="default" r:id="rId16"/>
      <w:headerReference w:type="first" r:id="rId17"/>
      <w:footerReference w:type="first" r:id="rId18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0"/>
      <w:gridCol w:w="2920"/>
      <w:gridCol w:w="2920"/>
    </w:tblGrid>
    <w:tr w:rsidR="25197157" w14:paraId="61D9488D" w14:textId="77777777" w:rsidTr="25197157">
      <w:trPr>
        <w:trHeight w:val="300"/>
      </w:trPr>
      <w:tc>
        <w:tcPr>
          <w:tcW w:w="2920" w:type="dxa"/>
        </w:tcPr>
        <w:p w14:paraId="018FBE30" w14:textId="268E708E" w:rsidR="25197157" w:rsidRDefault="25197157" w:rsidP="25197157">
          <w:pPr>
            <w:pStyle w:val="Header"/>
            <w:ind w:left="-115"/>
          </w:pPr>
        </w:p>
      </w:tc>
      <w:tc>
        <w:tcPr>
          <w:tcW w:w="2920" w:type="dxa"/>
        </w:tcPr>
        <w:p w14:paraId="092F5011" w14:textId="0566F458" w:rsidR="25197157" w:rsidRDefault="25197157" w:rsidP="25197157">
          <w:pPr>
            <w:pStyle w:val="Header"/>
            <w:jc w:val="center"/>
          </w:pPr>
        </w:p>
      </w:tc>
      <w:tc>
        <w:tcPr>
          <w:tcW w:w="2920" w:type="dxa"/>
        </w:tcPr>
        <w:p w14:paraId="1F4FBC54" w14:textId="58C884E9" w:rsidR="25197157" w:rsidRDefault="25197157" w:rsidP="25197157">
          <w:pPr>
            <w:pStyle w:val="Header"/>
            <w:ind w:right="-115"/>
            <w:jc w:val="right"/>
          </w:pPr>
        </w:p>
      </w:tc>
    </w:tr>
  </w:tbl>
  <w:p w14:paraId="351EB3C0" w14:textId="767920E2" w:rsidR="25197157" w:rsidRDefault="25197157" w:rsidP="25197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0"/>
      <w:gridCol w:w="2920"/>
      <w:gridCol w:w="2920"/>
    </w:tblGrid>
    <w:tr w:rsidR="25197157" w14:paraId="138FA38C" w14:textId="77777777" w:rsidTr="25197157">
      <w:trPr>
        <w:trHeight w:val="300"/>
      </w:trPr>
      <w:tc>
        <w:tcPr>
          <w:tcW w:w="2920" w:type="dxa"/>
        </w:tcPr>
        <w:p w14:paraId="7982DE60" w14:textId="20FF08D6" w:rsidR="25197157" w:rsidRDefault="25197157" w:rsidP="25197157">
          <w:pPr>
            <w:pStyle w:val="Header"/>
            <w:ind w:left="-115"/>
          </w:pPr>
        </w:p>
      </w:tc>
      <w:tc>
        <w:tcPr>
          <w:tcW w:w="2920" w:type="dxa"/>
        </w:tcPr>
        <w:p w14:paraId="4AB490A4" w14:textId="563C654E" w:rsidR="25197157" w:rsidRDefault="25197157" w:rsidP="25197157">
          <w:pPr>
            <w:pStyle w:val="Header"/>
            <w:jc w:val="center"/>
          </w:pPr>
        </w:p>
      </w:tc>
      <w:tc>
        <w:tcPr>
          <w:tcW w:w="2920" w:type="dxa"/>
        </w:tcPr>
        <w:p w14:paraId="7BAD81CB" w14:textId="04105170" w:rsidR="25197157" w:rsidRDefault="25197157" w:rsidP="25197157">
          <w:pPr>
            <w:pStyle w:val="Header"/>
            <w:ind w:right="-115"/>
            <w:jc w:val="right"/>
          </w:pPr>
        </w:p>
      </w:tc>
    </w:tr>
  </w:tbl>
  <w:p w14:paraId="149BC688" w14:textId="59B8F93D" w:rsidR="25197157" w:rsidRDefault="25197157" w:rsidP="25197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0"/>
      <w:gridCol w:w="2920"/>
      <w:gridCol w:w="2920"/>
    </w:tblGrid>
    <w:tr w:rsidR="25197157" w14:paraId="48617801" w14:textId="77777777" w:rsidTr="25197157">
      <w:trPr>
        <w:trHeight w:val="300"/>
      </w:trPr>
      <w:tc>
        <w:tcPr>
          <w:tcW w:w="2920" w:type="dxa"/>
        </w:tcPr>
        <w:p w14:paraId="78BE5603" w14:textId="21902723" w:rsidR="25197157" w:rsidRDefault="25197157" w:rsidP="25197157">
          <w:pPr>
            <w:pStyle w:val="Header"/>
            <w:ind w:left="-115"/>
          </w:pPr>
        </w:p>
      </w:tc>
      <w:tc>
        <w:tcPr>
          <w:tcW w:w="2920" w:type="dxa"/>
        </w:tcPr>
        <w:p w14:paraId="6E5B4D49" w14:textId="48128D9C" w:rsidR="25197157" w:rsidRDefault="25197157" w:rsidP="25197157">
          <w:pPr>
            <w:pStyle w:val="Header"/>
            <w:jc w:val="center"/>
          </w:pPr>
        </w:p>
      </w:tc>
      <w:tc>
        <w:tcPr>
          <w:tcW w:w="2920" w:type="dxa"/>
        </w:tcPr>
        <w:p w14:paraId="4A450339" w14:textId="27AACCE7" w:rsidR="25197157" w:rsidRDefault="25197157" w:rsidP="25197157">
          <w:pPr>
            <w:pStyle w:val="Header"/>
            <w:ind w:right="-115"/>
            <w:jc w:val="right"/>
          </w:pPr>
        </w:p>
      </w:tc>
    </w:tr>
  </w:tbl>
  <w:p w14:paraId="3E06C250" w14:textId="41F9FB83" w:rsidR="25197157" w:rsidRDefault="25197157" w:rsidP="251971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0"/>
      <w:gridCol w:w="2920"/>
      <w:gridCol w:w="2920"/>
    </w:tblGrid>
    <w:tr w:rsidR="25197157" w14:paraId="2F853C16" w14:textId="77777777" w:rsidTr="25197157">
      <w:trPr>
        <w:trHeight w:val="300"/>
      </w:trPr>
      <w:tc>
        <w:tcPr>
          <w:tcW w:w="2920" w:type="dxa"/>
        </w:tcPr>
        <w:p w14:paraId="1897CEA7" w14:textId="76795D82" w:rsidR="25197157" w:rsidRDefault="25197157" w:rsidP="25197157">
          <w:pPr>
            <w:pStyle w:val="Header"/>
            <w:ind w:left="-115"/>
          </w:pPr>
        </w:p>
      </w:tc>
      <w:tc>
        <w:tcPr>
          <w:tcW w:w="2920" w:type="dxa"/>
        </w:tcPr>
        <w:p w14:paraId="22376AF8" w14:textId="5373A2BD" w:rsidR="25197157" w:rsidRDefault="25197157" w:rsidP="25197157">
          <w:pPr>
            <w:pStyle w:val="Header"/>
            <w:jc w:val="center"/>
          </w:pPr>
        </w:p>
      </w:tc>
      <w:tc>
        <w:tcPr>
          <w:tcW w:w="2920" w:type="dxa"/>
        </w:tcPr>
        <w:p w14:paraId="01E394DC" w14:textId="2C222526" w:rsidR="25197157" w:rsidRDefault="25197157" w:rsidP="25197157">
          <w:pPr>
            <w:pStyle w:val="Header"/>
            <w:ind w:right="-115"/>
            <w:jc w:val="right"/>
          </w:pPr>
        </w:p>
      </w:tc>
    </w:tr>
  </w:tbl>
  <w:p w14:paraId="1B5DFC06" w14:textId="4FAED8C3" w:rsidR="25197157" w:rsidRDefault="25197157" w:rsidP="25197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0"/>
      <w:gridCol w:w="2920"/>
      <w:gridCol w:w="2920"/>
    </w:tblGrid>
    <w:tr w:rsidR="25197157" w14:paraId="3DA0F7CF" w14:textId="77777777" w:rsidTr="25197157">
      <w:trPr>
        <w:trHeight w:val="300"/>
      </w:trPr>
      <w:tc>
        <w:tcPr>
          <w:tcW w:w="2920" w:type="dxa"/>
        </w:tcPr>
        <w:p w14:paraId="55081C50" w14:textId="758DB73A" w:rsidR="25197157" w:rsidRDefault="25197157" w:rsidP="25197157">
          <w:pPr>
            <w:pStyle w:val="Header"/>
            <w:ind w:left="-115"/>
          </w:pPr>
        </w:p>
      </w:tc>
      <w:tc>
        <w:tcPr>
          <w:tcW w:w="2920" w:type="dxa"/>
        </w:tcPr>
        <w:p w14:paraId="3F78D1D4" w14:textId="523CD29D" w:rsidR="25197157" w:rsidRDefault="25197157" w:rsidP="25197157">
          <w:pPr>
            <w:pStyle w:val="Header"/>
            <w:jc w:val="center"/>
          </w:pPr>
        </w:p>
      </w:tc>
      <w:tc>
        <w:tcPr>
          <w:tcW w:w="2920" w:type="dxa"/>
        </w:tcPr>
        <w:p w14:paraId="79475D80" w14:textId="1BBDE514" w:rsidR="25197157" w:rsidRDefault="25197157" w:rsidP="25197157">
          <w:pPr>
            <w:pStyle w:val="Header"/>
            <w:ind w:right="-115"/>
            <w:jc w:val="right"/>
          </w:pPr>
        </w:p>
      </w:tc>
    </w:tr>
  </w:tbl>
  <w:p w14:paraId="19477D97" w14:textId="5075A501" w:rsidR="25197157" w:rsidRDefault="25197157" w:rsidP="25197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6C269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14:paraId="1C3C026A" w14:textId="77777777" w:rsidR="00F62F7D" w:rsidRDefault="002827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0"/>
      <w:gridCol w:w="2920"/>
      <w:gridCol w:w="2920"/>
    </w:tblGrid>
    <w:tr w:rsidR="25197157" w14:paraId="0F08BE08" w14:textId="77777777" w:rsidTr="25197157">
      <w:trPr>
        <w:trHeight w:val="300"/>
      </w:trPr>
      <w:tc>
        <w:tcPr>
          <w:tcW w:w="2920" w:type="dxa"/>
        </w:tcPr>
        <w:p w14:paraId="16171899" w14:textId="4EC4E6B0" w:rsidR="25197157" w:rsidRDefault="25197157" w:rsidP="25197157">
          <w:pPr>
            <w:pStyle w:val="Header"/>
            <w:ind w:left="-115"/>
          </w:pPr>
        </w:p>
      </w:tc>
      <w:tc>
        <w:tcPr>
          <w:tcW w:w="2920" w:type="dxa"/>
        </w:tcPr>
        <w:p w14:paraId="046C28DB" w14:textId="0B633F52" w:rsidR="25197157" w:rsidRDefault="25197157" w:rsidP="25197157">
          <w:pPr>
            <w:pStyle w:val="Header"/>
            <w:jc w:val="center"/>
          </w:pPr>
        </w:p>
      </w:tc>
      <w:tc>
        <w:tcPr>
          <w:tcW w:w="2920" w:type="dxa"/>
        </w:tcPr>
        <w:p w14:paraId="41704B4B" w14:textId="23F9B31A" w:rsidR="25197157" w:rsidRDefault="25197157" w:rsidP="25197157">
          <w:pPr>
            <w:pStyle w:val="Header"/>
            <w:ind w:right="-115"/>
            <w:jc w:val="right"/>
          </w:pPr>
        </w:p>
      </w:tc>
    </w:tr>
  </w:tbl>
  <w:p w14:paraId="62020F3A" w14:textId="791C298F" w:rsidR="25197157" w:rsidRDefault="25197157" w:rsidP="251971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2827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139913">
    <w:abstractNumId w:val="1"/>
  </w:num>
  <w:num w:numId="2" w16cid:durableId="171199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272E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A240ED"/>
    <w:rsid w:val="00AF087C"/>
    <w:rsid w:val="00C53820"/>
    <w:rsid w:val="00ED3029"/>
    <w:rsid w:val="00FA0549"/>
    <w:rsid w:val="251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Bharat Khaneka</cp:lastModifiedBy>
  <cp:revision>2</cp:revision>
  <dcterms:created xsi:type="dcterms:W3CDTF">2023-04-02T17:51:00Z</dcterms:created>
  <dcterms:modified xsi:type="dcterms:W3CDTF">2023-04-02T17:51:00Z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