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4457" w14:textId="77777777" w:rsidR="004016FB" w:rsidRPr="004016FB" w:rsidRDefault="004016FB" w:rsidP="00560602">
      <w:pPr>
        <w:suppressAutoHyphens/>
        <w:ind w:left="0" w:right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ar-SA"/>
        </w:rPr>
      </w:pPr>
      <w:r w:rsidRPr="004016FB">
        <w:rPr>
          <w:rFonts w:ascii="Arial Narrow" w:eastAsia="Times New Roman" w:hAnsi="Arial Narrow" w:cs="Times New Roman"/>
          <w:b/>
          <w:sz w:val="40"/>
          <w:szCs w:val="40"/>
          <w:lang w:eastAsia="ar-SA"/>
        </w:rPr>
        <w:t>CWMDU AND DISTRICT COMMUNITY COUNCIL</w:t>
      </w:r>
    </w:p>
    <w:p w14:paraId="7D406F34" w14:textId="77777777" w:rsidR="004016FB" w:rsidRPr="004016FB" w:rsidRDefault="004016FB" w:rsidP="00560602">
      <w:pPr>
        <w:suppressAutoHyphens/>
        <w:ind w:left="0" w:right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4016F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CYNGOR </w:t>
      </w:r>
      <w:proofErr w:type="gramStart"/>
      <w:r w:rsidRPr="004016FB">
        <w:rPr>
          <w:rFonts w:ascii="Arial Narrow" w:eastAsia="Times New Roman" w:hAnsi="Arial Narrow" w:cs="Times New Roman"/>
          <w:sz w:val="24"/>
          <w:szCs w:val="24"/>
          <w:lang w:eastAsia="ar-SA"/>
        </w:rPr>
        <w:t>CYMUNED  CWMDU</w:t>
      </w:r>
      <w:proofErr w:type="gramEnd"/>
      <w:r w:rsidRPr="004016F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A'R CYLCH</w:t>
      </w:r>
    </w:p>
    <w:p w14:paraId="2BF72789" w14:textId="77777777" w:rsidR="004016FB" w:rsidRPr="004016FB" w:rsidRDefault="00560602" w:rsidP="00560602">
      <w:pPr>
        <w:suppressAutoHyphens/>
        <w:ind w:left="0" w:right="0"/>
        <w:jc w:val="center"/>
        <w:rPr>
          <w:rStyle w:val="Hyperlink"/>
          <w:rFonts w:ascii="Arial Narrow" w:eastAsia="Times New Roman" w:hAnsi="Arial Narrow" w:cs="Times New Roman"/>
          <w:sz w:val="24"/>
          <w:szCs w:val="24"/>
          <w:lang w:eastAsia="ar-SA"/>
        </w:rPr>
      </w:pPr>
      <w:hyperlink r:id="rId6" w:history="1">
        <w:r w:rsidR="004016FB" w:rsidRPr="004016FB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ar-SA"/>
          </w:rPr>
          <w:t>http://cwmducouncil.org</w:t>
        </w:r>
      </w:hyperlink>
    </w:p>
    <w:p w14:paraId="43B4802C" w14:textId="77777777" w:rsidR="004016FB" w:rsidRPr="004016FB" w:rsidRDefault="004016FB" w:rsidP="00560602">
      <w:pPr>
        <w:suppressAutoHyphens/>
        <w:ind w:left="0" w:right="0"/>
        <w:jc w:val="center"/>
        <w:rPr>
          <w:rFonts w:ascii="Arial Narrow" w:eastAsia="Times New Roman" w:hAnsi="Arial Narrow" w:cs="Times New Roman"/>
          <w:color w:val="4F81BD"/>
          <w:sz w:val="24"/>
          <w:szCs w:val="24"/>
          <w:u w:val="single"/>
          <w:lang w:eastAsia="ar-SA"/>
        </w:rPr>
      </w:pPr>
      <w:r w:rsidRPr="004016FB">
        <w:rPr>
          <w:rStyle w:val="Hyperlink"/>
          <w:rFonts w:ascii="Arial Narrow" w:eastAsia="Times New Roman" w:hAnsi="Arial Narrow" w:cs="Times New Roman"/>
          <w:sz w:val="24"/>
          <w:szCs w:val="24"/>
          <w:lang w:eastAsia="ar-SA"/>
        </w:rPr>
        <w:t>cwmducouncil@hotmail.com</w:t>
      </w:r>
    </w:p>
    <w:p w14:paraId="7EA5E3CF" w14:textId="77777777" w:rsidR="004016FB" w:rsidRPr="004016FB" w:rsidRDefault="004016FB" w:rsidP="00560602">
      <w:pPr>
        <w:suppressAutoHyphens/>
        <w:ind w:left="0" w:right="0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proofErr w:type="spellStart"/>
      <w:r w:rsidRPr="004016FB">
        <w:rPr>
          <w:rFonts w:ascii="Arial Narrow" w:eastAsia="Times New Roman" w:hAnsi="Arial Narrow" w:cs="Times New Roman"/>
          <w:sz w:val="28"/>
          <w:szCs w:val="28"/>
          <w:lang w:eastAsia="ar-SA"/>
        </w:rPr>
        <w:t>Torlands</w:t>
      </w:r>
      <w:proofErr w:type="spellEnd"/>
      <w:r w:rsidRPr="004016FB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, Prospect Road, </w:t>
      </w:r>
      <w:proofErr w:type="spellStart"/>
      <w:r w:rsidRPr="004016FB">
        <w:rPr>
          <w:rFonts w:ascii="Arial Narrow" w:eastAsia="Times New Roman" w:hAnsi="Arial Narrow" w:cs="Times New Roman"/>
          <w:sz w:val="28"/>
          <w:szCs w:val="28"/>
          <w:lang w:eastAsia="ar-SA"/>
        </w:rPr>
        <w:t>Osbaston</w:t>
      </w:r>
      <w:proofErr w:type="spellEnd"/>
      <w:r w:rsidRPr="004016FB">
        <w:rPr>
          <w:rFonts w:ascii="Arial Narrow" w:eastAsia="Times New Roman" w:hAnsi="Arial Narrow" w:cs="Times New Roman"/>
          <w:sz w:val="28"/>
          <w:szCs w:val="28"/>
          <w:lang w:eastAsia="ar-SA"/>
        </w:rPr>
        <w:t>, Monmouth NP25 3SZ</w:t>
      </w:r>
    </w:p>
    <w:p w14:paraId="3D217582" w14:textId="77777777" w:rsidR="004016FB" w:rsidRPr="004016FB" w:rsidRDefault="004016FB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47A5D910" w14:textId="77777777" w:rsidR="002661E9" w:rsidRDefault="002661E9" w:rsidP="00560602">
      <w:pPr>
        <w:ind w:left="0" w:right="0"/>
      </w:pPr>
    </w:p>
    <w:p w14:paraId="408516AD" w14:textId="77777777" w:rsidR="00282042" w:rsidRDefault="00282042" w:rsidP="00560602">
      <w:pPr>
        <w:ind w:left="0" w:right="0"/>
      </w:pPr>
    </w:p>
    <w:p w14:paraId="4CC3B8D9" w14:textId="77777777" w:rsidR="00282042" w:rsidRDefault="002820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0B973A0C" w14:textId="77777777" w:rsidR="006E0099" w:rsidRDefault="006E0099" w:rsidP="00560602">
      <w:pPr>
        <w:ind w:left="0" w:right="0"/>
        <w:jc w:val="both"/>
        <w:rPr>
          <w:rFonts w:ascii="Arial Narrow" w:hAnsi="Arial Narrow"/>
          <w:sz w:val="24"/>
          <w:szCs w:val="24"/>
        </w:rPr>
      </w:pPr>
    </w:p>
    <w:p w14:paraId="439A9056" w14:textId="77777777" w:rsidR="00DE0A42" w:rsidRDefault="00DE0A42" w:rsidP="00560602">
      <w:pPr>
        <w:ind w:left="0" w:right="0"/>
        <w:jc w:val="both"/>
        <w:rPr>
          <w:rFonts w:ascii="Arial Narrow" w:hAnsi="Arial Narrow"/>
          <w:sz w:val="24"/>
          <w:szCs w:val="24"/>
        </w:rPr>
      </w:pPr>
    </w:p>
    <w:p w14:paraId="1BA01301" w14:textId="77777777" w:rsidR="00675C06" w:rsidRPr="00675C06" w:rsidRDefault="00DE0A42" w:rsidP="00560602">
      <w:pPr>
        <w:pStyle w:val="NoSpacing"/>
        <w:ind w:left="0" w:right="0" w:firstLine="397"/>
        <w:rPr>
          <w:rFonts w:ascii="Arial Narrow" w:hAnsi="Arial Narrow"/>
          <w:b/>
          <w:sz w:val="24"/>
          <w:szCs w:val="24"/>
        </w:rPr>
      </w:pPr>
      <w:r w:rsidRPr="00675C06">
        <w:rPr>
          <w:rFonts w:ascii="Arial Narrow" w:hAnsi="Arial Narrow"/>
          <w:b/>
          <w:sz w:val="24"/>
          <w:szCs w:val="24"/>
        </w:rPr>
        <w:t>TO WHOM IT MAY CONCERN</w:t>
      </w:r>
    </w:p>
    <w:p w14:paraId="6705C615" w14:textId="77777777" w:rsidR="00DE0A42" w:rsidRPr="00DE0A42" w:rsidRDefault="00DE0A42" w:rsidP="00560602">
      <w:pPr>
        <w:ind w:left="0" w:right="0"/>
        <w:jc w:val="both"/>
        <w:rPr>
          <w:rFonts w:ascii="Arial Narrow" w:hAnsi="Arial Narrow"/>
          <w:b/>
          <w:sz w:val="24"/>
          <w:szCs w:val="24"/>
        </w:rPr>
      </w:pPr>
    </w:p>
    <w:p w14:paraId="638D00B9" w14:textId="30F034DD" w:rsidR="006E0099" w:rsidRDefault="006E0099" w:rsidP="00560602">
      <w:p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Community Council Meeting will be held </w:t>
      </w:r>
      <w:r w:rsidR="00C97D65">
        <w:rPr>
          <w:rFonts w:ascii="Arial Narrow" w:hAnsi="Arial Narrow"/>
          <w:sz w:val="24"/>
          <w:szCs w:val="24"/>
        </w:rPr>
        <w:t xml:space="preserve">at the </w:t>
      </w:r>
      <w:r w:rsidR="0091179B">
        <w:rPr>
          <w:rFonts w:ascii="Arial Narrow" w:hAnsi="Arial Narrow"/>
          <w:sz w:val="24"/>
          <w:szCs w:val="24"/>
        </w:rPr>
        <w:t>Cwmdu</w:t>
      </w:r>
      <w:r w:rsidR="00C97D65">
        <w:rPr>
          <w:rFonts w:ascii="Arial Narrow" w:hAnsi="Arial Narrow"/>
          <w:sz w:val="24"/>
          <w:szCs w:val="24"/>
        </w:rPr>
        <w:t xml:space="preserve"> Village </w:t>
      </w:r>
      <w:r w:rsidR="00FA1050">
        <w:rPr>
          <w:rFonts w:ascii="Arial Narrow" w:hAnsi="Arial Narrow"/>
          <w:sz w:val="24"/>
          <w:szCs w:val="24"/>
        </w:rPr>
        <w:t>H</w:t>
      </w:r>
      <w:r w:rsidR="00C97D65">
        <w:rPr>
          <w:rFonts w:ascii="Arial Narrow" w:hAnsi="Arial Narrow"/>
          <w:sz w:val="24"/>
          <w:szCs w:val="24"/>
        </w:rPr>
        <w:t>all on Thursday</w:t>
      </w:r>
      <w:r w:rsidR="00FA1050">
        <w:rPr>
          <w:rFonts w:ascii="Arial Narrow" w:hAnsi="Arial Narrow"/>
          <w:sz w:val="24"/>
          <w:szCs w:val="24"/>
        </w:rPr>
        <w:t xml:space="preserve"> </w:t>
      </w:r>
      <w:r w:rsidR="0091179B">
        <w:rPr>
          <w:rFonts w:ascii="Arial Narrow" w:hAnsi="Arial Narrow"/>
          <w:sz w:val="24"/>
          <w:szCs w:val="24"/>
        </w:rPr>
        <w:t>3</w:t>
      </w:r>
      <w:r w:rsidR="0091179B" w:rsidRPr="0091179B">
        <w:rPr>
          <w:rFonts w:ascii="Arial Narrow" w:hAnsi="Arial Narrow"/>
          <w:sz w:val="24"/>
          <w:szCs w:val="24"/>
          <w:vertAlign w:val="superscript"/>
        </w:rPr>
        <w:t>rd</w:t>
      </w:r>
      <w:r w:rsidR="0091179B">
        <w:rPr>
          <w:rFonts w:ascii="Arial Narrow" w:hAnsi="Arial Narrow"/>
          <w:sz w:val="24"/>
          <w:szCs w:val="24"/>
        </w:rPr>
        <w:t xml:space="preserve"> February</w:t>
      </w:r>
      <w:r w:rsidR="00205F4F">
        <w:rPr>
          <w:rFonts w:ascii="Arial Narrow" w:hAnsi="Arial Narrow"/>
          <w:sz w:val="24"/>
          <w:szCs w:val="24"/>
        </w:rPr>
        <w:t xml:space="preserve"> ‘22</w:t>
      </w:r>
      <w:r>
        <w:rPr>
          <w:rFonts w:ascii="Arial Narrow" w:hAnsi="Arial Narrow"/>
          <w:sz w:val="24"/>
          <w:szCs w:val="24"/>
        </w:rPr>
        <w:t xml:space="preserve"> at 1900hrs.</w:t>
      </w:r>
    </w:p>
    <w:p w14:paraId="4F32A84F" w14:textId="77777777" w:rsidR="00FA1050" w:rsidRDefault="00FA1050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4404E5FE" w14:textId="69D0C9F8" w:rsidR="006E0099" w:rsidRDefault="006E0099" w:rsidP="00560602">
      <w:p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agenda will be posted on the Council’s website and if any members of the public wish to attend the </w:t>
      </w:r>
      <w:r w:rsidR="00C97D65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eeting they should email the Clerk by 1</w:t>
      </w:r>
      <w:r w:rsidR="00C97D65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00 hrs on </w:t>
      </w:r>
      <w:r w:rsidR="00551456">
        <w:rPr>
          <w:rFonts w:ascii="Arial Narrow" w:hAnsi="Arial Narrow"/>
          <w:sz w:val="24"/>
          <w:szCs w:val="24"/>
        </w:rPr>
        <w:t>1st</w:t>
      </w:r>
      <w:r w:rsidR="00205F4F">
        <w:rPr>
          <w:rFonts w:ascii="Arial Narrow" w:hAnsi="Arial Narrow"/>
          <w:sz w:val="24"/>
          <w:szCs w:val="24"/>
        </w:rPr>
        <w:t xml:space="preserve"> </w:t>
      </w:r>
      <w:r w:rsidR="00551456">
        <w:rPr>
          <w:rFonts w:ascii="Arial Narrow" w:hAnsi="Arial Narrow"/>
          <w:sz w:val="24"/>
          <w:szCs w:val="24"/>
        </w:rPr>
        <w:t>Febr</w:t>
      </w:r>
      <w:r w:rsidR="00205F4F">
        <w:rPr>
          <w:rFonts w:ascii="Arial Narrow" w:hAnsi="Arial Narrow"/>
          <w:sz w:val="24"/>
          <w:szCs w:val="24"/>
        </w:rPr>
        <w:t>uary ‘22</w:t>
      </w:r>
      <w:r w:rsidR="00C97D65">
        <w:rPr>
          <w:rFonts w:ascii="Arial Narrow" w:hAnsi="Arial Narrow"/>
          <w:sz w:val="24"/>
          <w:szCs w:val="24"/>
        </w:rPr>
        <w:t>.</w:t>
      </w:r>
    </w:p>
    <w:p w14:paraId="0AF8230F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6C65AB7F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1371180F" w14:textId="77777777" w:rsidR="006E0099" w:rsidRDefault="006E0099" w:rsidP="00560602">
      <w:pPr>
        <w:ind w:left="0" w:right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74B4A0BB" w14:textId="77777777" w:rsidR="006E0099" w:rsidRDefault="006E0099" w:rsidP="00560602">
      <w:pPr>
        <w:ind w:left="0" w:right="0"/>
        <w:jc w:val="center"/>
        <w:rPr>
          <w:rFonts w:ascii="Arial Narrow" w:hAnsi="Arial Narrow"/>
          <w:b/>
          <w:sz w:val="28"/>
          <w:szCs w:val="28"/>
        </w:rPr>
      </w:pPr>
    </w:p>
    <w:p w14:paraId="5087295B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Apologies</w:t>
      </w:r>
    </w:p>
    <w:p w14:paraId="6C4A78F9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Declarations of Interest in Items on the Agenda</w:t>
      </w:r>
    </w:p>
    <w:p w14:paraId="000FDE66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 of the Previous Meeting</w:t>
      </w:r>
    </w:p>
    <w:p w14:paraId="7BD39EEE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Matters Arising</w:t>
      </w:r>
    </w:p>
    <w:p w14:paraId="0085134B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Highways</w:t>
      </w:r>
    </w:p>
    <w:p w14:paraId="0C41C4B2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Correspondence</w:t>
      </w:r>
    </w:p>
    <w:p w14:paraId="522386BA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Planning Applications</w:t>
      </w:r>
    </w:p>
    <w:p w14:paraId="37F47D67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Financials</w:t>
      </w:r>
    </w:p>
    <w:p w14:paraId="397BA2E6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Playing Fields &amp; Allotments</w:t>
      </w:r>
    </w:p>
    <w:p w14:paraId="57251A29" w14:textId="0176FF09" w:rsidR="006E0099" w:rsidRDefault="00204AC4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Bench at The </w:t>
      </w:r>
      <w:proofErr w:type="spellStart"/>
      <w:r>
        <w:rPr>
          <w:rFonts w:ascii="Arial Narrow" w:hAnsi="Arial Narrow"/>
          <w:sz w:val="24"/>
          <w:szCs w:val="24"/>
        </w:rPr>
        <w:t>Crindau</w:t>
      </w:r>
      <w:proofErr w:type="spellEnd"/>
      <w:r>
        <w:rPr>
          <w:rFonts w:ascii="Arial Narrow" w:hAnsi="Arial Narrow"/>
          <w:sz w:val="24"/>
          <w:szCs w:val="24"/>
        </w:rPr>
        <w:t>, Bwlch</w:t>
      </w:r>
    </w:p>
    <w:p w14:paraId="4D22B930" w14:textId="726FA9A0" w:rsidR="00204AC4" w:rsidRDefault="00204AC4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Council Clerk’s Qualifications</w:t>
      </w:r>
    </w:p>
    <w:p w14:paraId="4569711C" w14:textId="6A35F64A" w:rsidR="00DE22FE" w:rsidRDefault="00DE22FE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Any Other Business</w:t>
      </w:r>
    </w:p>
    <w:p w14:paraId="6E6EF0C4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3117855E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6E642BDB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13F3600E" w14:textId="77777777" w:rsidR="00DE0A42" w:rsidRDefault="00DE0A42" w:rsidP="00560602">
      <w:pPr>
        <w:ind w:left="0" w:righ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Bharat S Khaneka</w:t>
      </w:r>
    </w:p>
    <w:p w14:paraId="7AB8B759" w14:textId="42097012" w:rsidR="00DE0A42" w:rsidRDefault="00DE0A42" w:rsidP="00560602">
      <w:pPr>
        <w:ind w:left="0" w:righ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Clerk to the Council</w:t>
      </w:r>
    </w:p>
    <w:p w14:paraId="7F1D2CC5" w14:textId="59ABF058" w:rsidR="003F0F9A" w:rsidRPr="00DE0A42" w:rsidRDefault="003F0F9A" w:rsidP="00560602">
      <w:pPr>
        <w:ind w:left="0" w:righ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Email: cwmducouncil@hotmail.com</w:t>
      </w:r>
    </w:p>
    <w:sectPr w:rsidR="003F0F9A" w:rsidRPr="00DE0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07D"/>
    <w:multiLevelType w:val="hybridMultilevel"/>
    <w:tmpl w:val="EFA652B4"/>
    <w:lvl w:ilvl="0" w:tplc="DCA09754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505F"/>
    <w:multiLevelType w:val="hybridMultilevel"/>
    <w:tmpl w:val="8AE84E62"/>
    <w:lvl w:ilvl="0" w:tplc="DCA09754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 w15:restartNumberingAfterBreak="0">
    <w:nsid w:val="4187237D"/>
    <w:multiLevelType w:val="hybridMultilevel"/>
    <w:tmpl w:val="48A40C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95A5E"/>
    <w:multiLevelType w:val="hybridMultilevel"/>
    <w:tmpl w:val="9BAE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FB"/>
    <w:rsid w:val="00204AC4"/>
    <w:rsid w:val="00205F4F"/>
    <w:rsid w:val="002661E9"/>
    <w:rsid w:val="00282042"/>
    <w:rsid w:val="003A4857"/>
    <w:rsid w:val="003F0F9A"/>
    <w:rsid w:val="004016FB"/>
    <w:rsid w:val="00551456"/>
    <w:rsid w:val="00560602"/>
    <w:rsid w:val="00675C06"/>
    <w:rsid w:val="00692EFA"/>
    <w:rsid w:val="006E0099"/>
    <w:rsid w:val="0072687C"/>
    <w:rsid w:val="00815A36"/>
    <w:rsid w:val="009001E1"/>
    <w:rsid w:val="0091179B"/>
    <w:rsid w:val="00A0493E"/>
    <w:rsid w:val="00A46C19"/>
    <w:rsid w:val="00AC1AA5"/>
    <w:rsid w:val="00BF5436"/>
    <w:rsid w:val="00C92018"/>
    <w:rsid w:val="00C97D65"/>
    <w:rsid w:val="00CE0BD2"/>
    <w:rsid w:val="00D13033"/>
    <w:rsid w:val="00D72BAA"/>
    <w:rsid w:val="00DE0A42"/>
    <w:rsid w:val="00DE22FE"/>
    <w:rsid w:val="00E246E1"/>
    <w:rsid w:val="00E7739F"/>
    <w:rsid w:val="00F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B940"/>
  <w15:chartTrackingRefBased/>
  <w15:docId w15:val="{D16461DE-F7EB-415A-B8BF-9DE9D17A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right="-74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6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0099"/>
    <w:pPr>
      <w:ind w:left="720"/>
      <w:contextualSpacing/>
    </w:pPr>
  </w:style>
  <w:style w:type="paragraph" w:styleId="NoSpacing">
    <w:name w:val="No Spacing"/>
    <w:uiPriority w:val="1"/>
    <w:qFormat/>
    <w:rsid w:val="0067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wmducounc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9DD3-15B6-42F6-8DE6-F7CAC90C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Bharat Khaneka</cp:lastModifiedBy>
  <cp:revision>6</cp:revision>
  <cp:lastPrinted>2021-06-23T14:41:00Z</cp:lastPrinted>
  <dcterms:created xsi:type="dcterms:W3CDTF">2022-01-26T14:52:00Z</dcterms:created>
  <dcterms:modified xsi:type="dcterms:W3CDTF">2022-02-03T16:39:00Z</dcterms:modified>
</cp:coreProperties>
</file>